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6DCA450F" w:rsidR="00C52013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D82B0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E23D638" w14:textId="55037B98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0478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0478B" w:rsidRDefault="009A3EA7" w:rsidP="009A3EA7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0478B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0"/>
        <w:gridCol w:w="1809"/>
        <w:gridCol w:w="1966"/>
        <w:gridCol w:w="1444"/>
        <w:gridCol w:w="1963"/>
      </w:tblGrid>
      <w:tr w:rsidR="009A3EA7" w:rsidRPr="00F734B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E121BD1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Pełna nazwa </w:t>
            </w:r>
          </w:p>
          <w:p w14:paraId="6C0DD136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Siedziba</w:t>
            </w:r>
          </w:p>
          <w:p w14:paraId="0AEA4F1C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Osoby uprawione do reprezentacji</w:t>
            </w:r>
          </w:p>
        </w:tc>
      </w:tr>
      <w:tr w:rsidR="009A3EA7" w:rsidRPr="00F734B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</w:tbl>
    <w:p w14:paraId="7DD40BA8" w14:textId="77777777" w:rsidR="009A3EA7" w:rsidRPr="00F734BE" w:rsidRDefault="009A3EA7" w:rsidP="009A3EA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AD019E0" w14:textId="22E15C1B" w:rsidR="009A3EA7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23382875" w14:textId="77777777" w:rsidR="00C0478B" w:rsidRDefault="00C0478B" w:rsidP="00C0478B">
      <w:pPr>
        <w:spacing w:line="276" w:lineRule="auto"/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</w:p>
    <w:p w14:paraId="1709D5D4" w14:textId="77777777" w:rsidR="00362FCE" w:rsidRPr="00362FCE" w:rsidRDefault="00362FCE" w:rsidP="00362FCE">
      <w:pPr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bookmarkStart w:id="1" w:name="_Hlk132048644"/>
      <w:r w:rsidRPr="00362FC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„Przebudowa wraz z rozbudową budynku Świetlicy Wiejskiej w Łagowie” - dz.nr 377/1; 377/2 </w:t>
      </w:r>
    </w:p>
    <w:p w14:paraId="6F5CE04F" w14:textId="77777777" w:rsidR="00362FCE" w:rsidRPr="00362FCE" w:rsidRDefault="00362FCE" w:rsidP="00362FCE">
      <w:pPr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r w:rsidRPr="00362FC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w ramach Rządowego Funduszu Polski Ład: </w:t>
      </w:r>
    </w:p>
    <w:p w14:paraId="59161CAD" w14:textId="77777777" w:rsidR="00362FCE" w:rsidRPr="00362FCE" w:rsidRDefault="00362FCE" w:rsidP="00362FCE">
      <w:pPr>
        <w:jc w:val="center"/>
        <w:rPr>
          <w:rFonts w:ascii="Tahoma" w:eastAsia="Calibri" w:hAnsi="Tahoma" w:cs="Tahoma"/>
          <w:bCs/>
          <w:i/>
          <w:iCs/>
          <w:spacing w:val="20"/>
          <w:sz w:val="32"/>
          <w:szCs w:val="32"/>
          <w:lang w:eastAsia="en-US"/>
        </w:rPr>
      </w:pPr>
      <w:r w:rsidRPr="00362FC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Program Inwestycji Strategicznych - edycja szósta  Edycja 6 PGR/2023/1486/Polski Ład</w:t>
      </w:r>
    </w:p>
    <w:bookmarkEnd w:id="1"/>
    <w:p w14:paraId="1F3A8A2F" w14:textId="77777777" w:rsidR="00607AAB" w:rsidRPr="00F734BE" w:rsidRDefault="00607AAB" w:rsidP="00607AAB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5D6816E" w14:textId="6EC052A6" w:rsidR="009A3EA7" w:rsidRPr="00C0478B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oświadczam/y </w:t>
      </w:r>
      <w:r w:rsidR="002325DB" w:rsidRPr="00C0478B">
        <w:rPr>
          <w:rFonts w:ascii="Arial" w:hAnsi="Arial" w:cs="Arial"/>
          <w:sz w:val="24"/>
          <w:szCs w:val="24"/>
        </w:rPr>
        <w:t>że</w:t>
      </w:r>
      <w:r w:rsidR="00F55602" w:rsidRPr="00C0478B">
        <w:rPr>
          <w:rFonts w:ascii="Arial" w:hAnsi="Arial" w:cs="Arial"/>
          <w:sz w:val="24"/>
          <w:szCs w:val="24"/>
        </w:rPr>
        <w:t>:</w:t>
      </w:r>
    </w:p>
    <w:p w14:paraId="1B2D0E7D" w14:textId="77777777" w:rsidR="00F55602" w:rsidRPr="00C0478B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84569AA" w14:textId="6CA35295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1) Wykonawca …...............................................(Nazwa i adres Wykonawcy) zrealizuje: 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9F36B56" w14:textId="77777777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29EE569D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2) Wykonawca …...............................................(Nazwa i adres Wykonawcy) zrealizuje: ...........................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</w:t>
      </w:r>
    </w:p>
    <w:p w14:paraId="12E5F4D7" w14:textId="77777777" w:rsidR="00F55602" w:rsidRPr="00F734BE" w:rsidRDefault="00F55602" w:rsidP="00F55602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B75F33F" w14:textId="77777777" w:rsidR="002325DB" w:rsidRPr="00C0478B" w:rsidRDefault="002325DB" w:rsidP="002325D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3DCD3E" w14:textId="77777777" w:rsidR="00F85A06" w:rsidRPr="00C0478B" w:rsidRDefault="00F85A06" w:rsidP="00F85A06">
      <w:pPr>
        <w:spacing w:line="276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</w:p>
    <w:p w14:paraId="7ACA8C74" w14:textId="77777777" w:rsidR="009D44AE" w:rsidRPr="00C0478B" w:rsidRDefault="009D44AE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UWAGA!</w:t>
      </w:r>
    </w:p>
    <w:p w14:paraId="3561A835" w14:textId="2C2FEBE7" w:rsidR="009A3EA7" w:rsidRPr="00C0478B" w:rsidRDefault="009A3EA7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Niniejszy dokument należy opatrzyć kwalifikowanym podpisem elektronicznym</w:t>
      </w:r>
      <w:r w:rsidR="00C0478B">
        <w:rPr>
          <w:rFonts w:ascii="Arial" w:hAnsi="Arial" w:cs="Arial"/>
          <w:spacing w:val="20"/>
          <w:sz w:val="24"/>
          <w:szCs w:val="24"/>
        </w:rPr>
        <w:t xml:space="preserve">  </w:t>
      </w:r>
      <w:r w:rsidRPr="00C0478B">
        <w:rPr>
          <w:rFonts w:ascii="Arial" w:hAnsi="Arial" w:cs="Arial"/>
          <w:spacing w:val="20"/>
          <w:sz w:val="24"/>
          <w:szCs w:val="24"/>
        </w:rPr>
        <w:t>lub podpisem zaufanym lub podpisem osobistym.</w:t>
      </w:r>
    </w:p>
    <w:p w14:paraId="7A75A8BE" w14:textId="36DBC39A" w:rsidR="009A3EA7" w:rsidRPr="00C0478B" w:rsidRDefault="009A3EA7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Uwaga! Nanoszenie jakichkolwiek zmian w treści dokumentu po opatrzeniu ww. podpisem może skutkować naruszeniem integralności podpisu, a w konsekwencji skutkować odrzuceniem oferty.</w:t>
      </w:r>
      <w:bookmarkEnd w:id="0"/>
    </w:p>
    <w:sectPr w:rsidR="009A3EA7" w:rsidRPr="00C0478B" w:rsidSect="00833FB8">
      <w:headerReference w:type="default" r:id="rId8"/>
      <w:foot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B727" w14:textId="77777777" w:rsidR="001D7385" w:rsidRDefault="001D7385">
      <w:r>
        <w:separator/>
      </w:r>
    </w:p>
  </w:endnote>
  <w:endnote w:type="continuationSeparator" w:id="0">
    <w:p w14:paraId="2C4C7028" w14:textId="77777777" w:rsidR="001D7385" w:rsidRDefault="001D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7C1EC" w14:textId="77777777" w:rsidR="001D7385" w:rsidRDefault="001D7385">
      <w:r>
        <w:separator/>
      </w:r>
    </w:p>
  </w:footnote>
  <w:footnote w:type="continuationSeparator" w:id="0">
    <w:p w14:paraId="204A0803" w14:textId="77777777" w:rsidR="001D7385" w:rsidRDefault="001D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30AFDF83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2" w:name="_Hlk108612153"/>
  </w:p>
  <w:p w14:paraId="512D5211" w14:textId="772273CF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</w:p>
  <w:bookmarkEnd w:id="2"/>
  <w:p w14:paraId="3DFA2B4E" w14:textId="1A4A8ACD" w:rsidR="00362FCE" w:rsidRDefault="00362FCE" w:rsidP="00401C0C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1D0CBA31" wp14:editId="38FB431D">
          <wp:extent cx="2828925" cy="865505"/>
          <wp:effectExtent l="0" t="0" r="9525" b="0"/>
          <wp:docPr id="6390991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9615AB" w14:textId="77777777" w:rsidR="00362FCE" w:rsidRDefault="00362FCE" w:rsidP="00401C0C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</w:p>
  <w:p w14:paraId="18BEA078" w14:textId="77777777" w:rsidR="00362FCE" w:rsidRDefault="00362FCE" w:rsidP="00401C0C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</w:p>
  <w:p w14:paraId="6D614617" w14:textId="574943EB" w:rsidR="005A6DD4" w:rsidRPr="00C0478B" w:rsidRDefault="005A6DD4" w:rsidP="00401C0C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C0478B">
      <w:rPr>
        <w:rFonts w:ascii="Arial" w:hAnsi="Arial" w:cs="Arial"/>
        <w:sz w:val="22"/>
        <w:szCs w:val="22"/>
      </w:rPr>
      <w:t>Nr postępowania: WO.271.</w:t>
    </w:r>
    <w:r w:rsidR="00362FCE">
      <w:rPr>
        <w:rFonts w:ascii="Arial" w:hAnsi="Arial" w:cs="Arial"/>
        <w:sz w:val="22"/>
        <w:szCs w:val="22"/>
      </w:rPr>
      <w:t>1</w:t>
    </w:r>
    <w:r w:rsidRPr="00C0478B">
      <w:rPr>
        <w:rFonts w:ascii="Arial" w:hAnsi="Arial" w:cs="Arial"/>
        <w:sz w:val="22"/>
        <w:szCs w:val="22"/>
      </w:rPr>
      <w:t>.202</w:t>
    </w:r>
    <w:r w:rsidR="00172A3E">
      <w:rPr>
        <w:rFonts w:ascii="Arial" w:hAnsi="Arial" w:cs="Arial"/>
        <w:sz w:val="22"/>
        <w:szCs w:val="22"/>
      </w:rPr>
      <w:t>4</w:t>
    </w:r>
  </w:p>
  <w:p w14:paraId="15F0FC65" w14:textId="47CADFF5" w:rsidR="00277186" w:rsidRPr="009A3EA7" w:rsidRDefault="00277186" w:rsidP="005A6DD4">
    <w:pPr>
      <w:tabs>
        <w:tab w:val="left" w:pos="12732"/>
      </w:tabs>
      <w:spacing w:after="1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2FCE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2022-06-28T09:59:00Z</cp:lastPrinted>
  <dcterms:created xsi:type="dcterms:W3CDTF">2024-02-12T09:31:00Z</dcterms:created>
  <dcterms:modified xsi:type="dcterms:W3CDTF">2024-02-12T09:31:00Z</dcterms:modified>
</cp:coreProperties>
</file>